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2A1" w:rsidRPr="008142A1" w:rsidRDefault="008142A1" w:rsidP="008142A1">
      <w:pPr>
        <w:shd w:val="clear" w:color="auto" w:fill="F0EBE7"/>
        <w:spacing w:line="288" w:lineRule="atLeast"/>
        <w:rPr>
          <w:rFonts w:ascii="Arial" w:eastAsia="Times New Roman" w:hAnsi="Arial" w:cs="Arial"/>
          <w:color w:val="4C2916"/>
          <w:sz w:val="56"/>
          <w:szCs w:val="56"/>
        </w:rPr>
      </w:pPr>
      <w:r w:rsidRPr="008142A1">
        <w:rPr>
          <w:rFonts w:ascii="Arial" w:eastAsia="Times New Roman" w:hAnsi="Arial" w:cs="Arial"/>
          <w:color w:val="4C2916"/>
          <w:sz w:val="56"/>
          <w:szCs w:val="56"/>
        </w:rPr>
        <w:t>МБОУ «</w:t>
      </w:r>
      <w:proofErr w:type="spellStart"/>
      <w:r w:rsidRPr="008142A1">
        <w:rPr>
          <w:rFonts w:ascii="Arial" w:eastAsia="Times New Roman" w:hAnsi="Arial" w:cs="Arial"/>
          <w:color w:val="4C2916"/>
          <w:sz w:val="56"/>
          <w:szCs w:val="56"/>
        </w:rPr>
        <w:t>Верхне-Кубинская</w:t>
      </w:r>
      <w:proofErr w:type="spellEnd"/>
      <w:r w:rsidRPr="008142A1">
        <w:rPr>
          <w:rFonts w:ascii="Arial" w:eastAsia="Times New Roman" w:hAnsi="Arial" w:cs="Arial"/>
          <w:color w:val="4C2916"/>
          <w:sz w:val="56"/>
          <w:szCs w:val="56"/>
        </w:rPr>
        <w:t xml:space="preserve"> школа»</w:t>
      </w:r>
    </w:p>
    <w:p w:rsidR="008142A1" w:rsidRPr="008142A1" w:rsidRDefault="008142A1" w:rsidP="008142A1">
      <w:pPr>
        <w:shd w:val="clear" w:color="auto" w:fill="F0EBE7"/>
        <w:spacing w:after="195" w:line="336" w:lineRule="atLeast"/>
        <w:rPr>
          <w:rFonts w:ascii="Arial" w:eastAsia="Times New Roman" w:hAnsi="Arial" w:cs="Arial"/>
          <w:color w:val="3E3531"/>
          <w:sz w:val="24"/>
          <w:szCs w:val="24"/>
        </w:rPr>
      </w:pPr>
      <w:r w:rsidRPr="008142A1">
        <w:rPr>
          <w:rFonts w:ascii="Arial" w:eastAsia="Times New Roman" w:hAnsi="Arial" w:cs="Arial"/>
          <w:color w:val="3E3531"/>
          <w:sz w:val="24"/>
          <w:szCs w:val="24"/>
        </w:rPr>
        <w:t xml:space="preserve">Адрес:162171, Вологодская область, </w:t>
      </w:r>
      <w:proofErr w:type="spellStart"/>
      <w:r w:rsidRPr="008142A1">
        <w:rPr>
          <w:rFonts w:ascii="Arial" w:eastAsia="Times New Roman" w:hAnsi="Arial" w:cs="Arial"/>
          <w:color w:val="3E3531"/>
          <w:sz w:val="24"/>
          <w:szCs w:val="24"/>
        </w:rPr>
        <w:t>Вожегодский</w:t>
      </w:r>
      <w:proofErr w:type="spellEnd"/>
      <w:r w:rsidRPr="008142A1">
        <w:rPr>
          <w:rFonts w:ascii="Arial" w:eastAsia="Times New Roman" w:hAnsi="Arial" w:cs="Arial"/>
          <w:color w:val="3E3531"/>
          <w:sz w:val="24"/>
          <w:szCs w:val="24"/>
        </w:rPr>
        <w:t xml:space="preserve"> район, д. </w:t>
      </w:r>
      <w:proofErr w:type="spellStart"/>
      <w:r w:rsidRPr="008142A1">
        <w:rPr>
          <w:rFonts w:ascii="Arial" w:eastAsia="Times New Roman" w:hAnsi="Arial" w:cs="Arial"/>
          <w:color w:val="3E3531"/>
          <w:sz w:val="24"/>
          <w:szCs w:val="24"/>
        </w:rPr>
        <w:t>Холдынка</w:t>
      </w:r>
      <w:proofErr w:type="spellEnd"/>
      <w:r w:rsidRPr="008142A1">
        <w:rPr>
          <w:rFonts w:ascii="Arial" w:eastAsia="Times New Roman" w:hAnsi="Arial" w:cs="Arial"/>
          <w:color w:val="3E3531"/>
          <w:sz w:val="24"/>
          <w:szCs w:val="24"/>
        </w:rPr>
        <w:t>, д.26</w:t>
      </w:r>
    </w:p>
    <w:p w:rsidR="008142A1" w:rsidRPr="008142A1" w:rsidRDefault="008142A1" w:rsidP="008142A1">
      <w:pPr>
        <w:shd w:val="clear" w:color="auto" w:fill="F0EBE7"/>
        <w:spacing w:after="195" w:line="336" w:lineRule="atLeast"/>
        <w:rPr>
          <w:rFonts w:ascii="Arial" w:eastAsia="Times New Roman" w:hAnsi="Arial" w:cs="Arial"/>
          <w:color w:val="3E3531"/>
          <w:sz w:val="24"/>
          <w:szCs w:val="24"/>
        </w:rPr>
      </w:pPr>
      <w:r w:rsidRPr="008142A1">
        <w:rPr>
          <w:rFonts w:ascii="Arial" w:eastAsia="Times New Roman" w:hAnsi="Arial" w:cs="Arial"/>
          <w:color w:val="3E3531"/>
          <w:sz w:val="24"/>
          <w:szCs w:val="24"/>
        </w:rPr>
        <w:t>Сайт:</w:t>
      </w:r>
      <w:hyperlink r:id="rId4" w:history="1">
        <w:r w:rsidRPr="008142A1">
          <w:rPr>
            <w:rFonts w:ascii="Arial" w:eastAsia="Times New Roman" w:hAnsi="Arial" w:cs="Arial"/>
            <w:color w:val="8DA800"/>
            <w:sz w:val="24"/>
            <w:szCs w:val="24"/>
            <w:u w:val="single"/>
          </w:rPr>
          <w:t>s07005.edu35.ru</w:t>
        </w:r>
      </w:hyperlink>
    </w:p>
    <w:p w:rsidR="008142A1" w:rsidRPr="008142A1" w:rsidRDefault="008142A1" w:rsidP="008142A1">
      <w:pPr>
        <w:shd w:val="clear" w:color="auto" w:fill="F0EBE7"/>
        <w:spacing w:after="195" w:line="336" w:lineRule="atLeast"/>
        <w:rPr>
          <w:rFonts w:ascii="Arial" w:eastAsia="Times New Roman" w:hAnsi="Arial" w:cs="Arial"/>
          <w:color w:val="3E3531"/>
          <w:sz w:val="24"/>
          <w:szCs w:val="24"/>
        </w:rPr>
      </w:pPr>
      <w:r w:rsidRPr="008142A1">
        <w:rPr>
          <w:rFonts w:ascii="Arial" w:eastAsia="Times New Roman" w:hAnsi="Arial" w:cs="Arial"/>
          <w:color w:val="3E3531"/>
          <w:sz w:val="24"/>
          <w:szCs w:val="24"/>
        </w:rPr>
        <w:t>Контакты администрации:</w:t>
      </w:r>
      <w:hyperlink r:id="rId5" w:history="1">
        <w:r w:rsidRPr="008142A1">
          <w:rPr>
            <w:rFonts w:ascii="Arial" w:eastAsia="Times New Roman" w:hAnsi="Arial" w:cs="Arial"/>
            <w:color w:val="3E3531"/>
            <w:sz w:val="24"/>
            <w:szCs w:val="24"/>
          </w:rPr>
          <w:t>+7 (817) 447-31-10</w:t>
        </w:r>
      </w:hyperlink>
      <w:r>
        <w:rPr>
          <w:rFonts w:ascii="Arial" w:eastAsia="Times New Roman" w:hAnsi="Arial" w:cs="Arial"/>
          <w:color w:val="3E3531"/>
          <w:sz w:val="24"/>
          <w:szCs w:val="24"/>
        </w:rPr>
        <w:t xml:space="preserve"> </w:t>
      </w:r>
      <w:hyperlink r:id="rId6" w:history="1">
        <w:r w:rsidRPr="008142A1">
          <w:rPr>
            <w:rFonts w:ascii="Arial" w:eastAsia="Times New Roman" w:hAnsi="Arial" w:cs="Arial"/>
            <w:color w:val="8DA800"/>
            <w:sz w:val="24"/>
            <w:szCs w:val="24"/>
            <w:u w:val="single"/>
          </w:rPr>
          <w:t>secretar-07005@obr.edu35.ru</w:t>
        </w:r>
      </w:hyperlink>
    </w:p>
    <w:p w:rsidR="00000000" w:rsidRDefault="008142A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2A1"/>
    <w:rsid w:val="0081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x-560114444">
    <w:name w:val="jsx-560114444"/>
    <w:basedOn w:val="a0"/>
    <w:rsid w:val="008142A1"/>
  </w:style>
  <w:style w:type="character" w:styleId="a3">
    <w:name w:val="Hyperlink"/>
    <w:basedOn w:val="a0"/>
    <w:uiPriority w:val="99"/>
    <w:semiHidden/>
    <w:unhideWhenUsed/>
    <w:rsid w:val="008142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585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0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82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50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-07005@obr.edu35.ru" TargetMode="External"/><Relationship Id="rId5" Type="http://schemas.openxmlformats.org/officeDocument/2006/relationships/hyperlink" Target="tel:+7%20(817)%20447-31-10" TargetMode="External"/><Relationship Id="rId4" Type="http://schemas.openxmlformats.org/officeDocument/2006/relationships/hyperlink" Target="https://zemteacher.apkpro.ru/vacancies/s07005.edu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2022-03-01T13:43:00Z</dcterms:created>
  <dcterms:modified xsi:type="dcterms:W3CDTF">2022-03-01T13:43:00Z</dcterms:modified>
</cp:coreProperties>
</file>